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A42" w:rsidRPr="00AE7B6E" w:rsidRDefault="00E17A42" w:rsidP="00E17A42">
      <w:pPr>
        <w:spacing w:line="240" w:lineRule="auto"/>
        <w:jc w:val="center"/>
        <w:rPr>
          <w:rFonts w:ascii="Calibri" w:hAnsi="Calibri"/>
          <w:b/>
          <w:bCs/>
          <w:u w:val="single"/>
        </w:rPr>
      </w:pPr>
      <w:smartTag w:uri="urn:schemas-microsoft-com:office:smarttags" w:element="place">
        <w:smartTag w:uri="urn:schemas-microsoft-com:office:smarttags" w:element="PlaceName">
          <w:r w:rsidRPr="00AE7B6E">
            <w:rPr>
              <w:rFonts w:ascii="Calibri" w:hAnsi="Calibri"/>
              <w:b/>
              <w:bCs/>
              <w:u w:val="single"/>
            </w:rPr>
            <w:t>FANNY</w:t>
          </w:r>
        </w:smartTag>
        <w:r w:rsidRPr="00AE7B6E">
          <w:rPr>
            <w:rFonts w:ascii="Calibri" w:hAnsi="Calibri"/>
            <w:b/>
            <w:bCs/>
            <w:u w:val="single"/>
          </w:rPr>
          <w:t xml:space="preserve"> </w:t>
        </w:r>
        <w:smartTag w:uri="urn:schemas-microsoft-com:office:smarttags" w:element="PlaceName">
          <w:r w:rsidRPr="00AE7B6E">
            <w:rPr>
              <w:rFonts w:ascii="Calibri" w:hAnsi="Calibri"/>
              <w:b/>
              <w:bCs/>
              <w:u w:val="single"/>
            </w:rPr>
            <w:t>BAY</w:t>
          </w:r>
        </w:smartTag>
      </w:smartTag>
      <w:r w:rsidRPr="00AE7B6E">
        <w:rPr>
          <w:rFonts w:ascii="Calibri" w:hAnsi="Calibri"/>
          <w:b/>
          <w:bCs/>
          <w:u w:val="single"/>
        </w:rPr>
        <w:t xml:space="preserve"> SALMONID ENHANCEMENT SOCIETY (FBSES)</w:t>
      </w:r>
    </w:p>
    <w:p w:rsidR="00E17A42" w:rsidRPr="00AE7B6E" w:rsidRDefault="00DE6A53" w:rsidP="00E17A42">
      <w:pPr>
        <w:spacing w:line="480" w:lineRule="auto"/>
        <w:jc w:val="center"/>
        <w:rPr>
          <w:rFonts w:ascii="Calibri" w:hAnsi="Calibri"/>
        </w:rPr>
      </w:pPr>
      <w:r>
        <w:rPr>
          <w:rFonts w:ascii="Calibri" w:hAnsi="Calibri"/>
          <w:b/>
          <w:bCs/>
          <w:u w:val="single"/>
        </w:rPr>
        <w:t>August</w:t>
      </w:r>
      <w:bookmarkStart w:id="0" w:name="_GoBack"/>
      <w:bookmarkEnd w:id="0"/>
      <w:r w:rsidR="00E17A42">
        <w:rPr>
          <w:rFonts w:ascii="Calibri" w:hAnsi="Calibri"/>
          <w:b/>
          <w:bCs/>
          <w:u w:val="single"/>
        </w:rPr>
        <w:t xml:space="preserve"> 2017</w:t>
      </w:r>
    </w:p>
    <w:p w:rsidR="00E17A42" w:rsidRDefault="00E17A42" w:rsidP="00E17A42">
      <w:pPr>
        <w:rPr>
          <w:sz w:val="26"/>
          <w:szCs w:val="26"/>
        </w:rPr>
      </w:pPr>
      <w:r w:rsidRPr="00AE7B6E">
        <w:rPr>
          <w:rFonts w:ascii="Calibri" w:hAnsi="Calibri"/>
          <w:bCs/>
        </w:rPr>
        <w:t>By Judy Ackinclose</w:t>
      </w:r>
    </w:p>
    <w:p w:rsidR="002F0A52" w:rsidRPr="00E17A42" w:rsidRDefault="002F0A52">
      <w:pPr>
        <w:rPr>
          <w:rFonts w:asciiTheme="minorHAnsi" w:hAnsiTheme="minorHAnsi"/>
        </w:rPr>
      </w:pPr>
      <w:r w:rsidRPr="00E17A42">
        <w:rPr>
          <w:rFonts w:asciiTheme="minorHAnsi" w:hAnsiTheme="minorHAnsi"/>
        </w:rPr>
        <w:t>As we move into the second full month of summer, lack of rain and wonderfully hot days have taken their toll on creeks and ice cream stands! Surprisingly, Rosewall Creek is still trickling to the ocean – barely!</w:t>
      </w:r>
    </w:p>
    <w:p w:rsidR="002F0A52" w:rsidRPr="00E17A42" w:rsidRDefault="002F0A52">
      <w:pPr>
        <w:rPr>
          <w:rFonts w:asciiTheme="minorHAnsi" w:hAnsiTheme="minorHAnsi"/>
        </w:rPr>
      </w:pPr>
      <w:r w:rsidRPr="00E17A42">
        <w:rPr>
          <w:rFonts w:asciiTheme="minorHAnsi" w:hAnsiTheme="minorHAnsi"/>
        </w:rPr>
        <w:t xml:space="preserve">At the Rosewall hatchery we </w:t>
      </w:r>
      <w:r w:rsidR="003A2556">
        <w:rPr>
          <w:rFonts w:asciiTheme="minorHAnsi" w:hAnsiTheme="minorHAnsi"/>
        </w:rPr>
        <w:t>are</w:t>
      </w:r>
      <w:r w:rsidRPr="00E17A42">
        <w:rPr>
          <w:rFonts w:asciiTheme="minorHAnsi" w:hAnsiTheme="minorHAnsi"/>
        </w:rPr>
        <w:t xml:space="preserve"> fortunate </w:t>
      </w:r>
      <w:r w:rsidR="003A2556">
        <w:rPr>
          <w:rFonts w:asciiTheme="minorHAnsi" w:hAnsiTheme="minorHAnsi"/>
        </w:rPr>
        <w:t xml:space="preserve">to have the </w:t>
      </w:r>
      <w:r w:rsidRPr="00E17A42">
        <w:rPr>
          <w:rFonts w:asciiTheme="minorHAnsi" w:hAnsiTheme="minorHAnsi"/>
        </w:rPr>
        <w:t xml:space="preserve">option (thanks to the Department of Fisheries and Oceans) </w:t>
      </w:r>
      <w:r w:rsidR="003A2556">
        <w:rPr>
          <w:rFonts w:asciiTheme="minorHAnsi" w:hAnsiTheme="minorHAnsi"/>
        </w:rPr>
        <w:t>of</w:t>
      </w:r>
      <w:r w:rsidRPr="00E17A42">
        <w:rPr>
          <w:rFonts w:asciiTheme="minorHAnsi" w:hAnsiTheme="minorHAnsi"/>
        </w:rPr>
        <w:t xml:space="preserve"> run</w:t>
      </w:r>
      <w:r w:rsidR="003A2556">
        <w:rPr>
          <w:rFonts w:asciiTheme="minorHAnsi" w:hAnsiTheme="minorHAnsi"/>
        </w:rPr>
        <w:t>ning</w:t>
      </w:r>
      <w:r w:rsidRPr="00E17A42">
        <w:rPr>
          <w:rFonts w:asciiTheme="minorHAnsi" w:hAnsiTheme="minorHAnsi"/>
        </w:rPr>
        <w:t xml:space="preserve"> on river or ground water. Usually, at this time of year</w:t>
      </w:r>
      <w:r w:rsidR="00BC1335" w:rsidRPr="00E17A42">
        <w:rPr>
          <w:rFonts w:asciiTheme="minorHAnsi" w:hAnsiTheme="minorHAnsi"/>
        </w:rPr>
        <w:t xml:space="preserve"> we are operating on ground water but this year we are putting to use the n</w:t>
      </w:r>
      <w:r w:rsidR="006C2D51">
        <w:rPr>
          <w:rFonts w:asciiTheme="minorHAnsi" w:hAnsiTheme="minorHAnsi"/>
        </w:rPr>
        <w:t>ew Coanda water intake system. I</w:t>
      </w:r>
      <w:r w:rsidR="00BC1335" w:rsidRPr="00E17A42">
        <w:rPr>
          <w:rFonts w:asciiTheme="minorHAnsi" w:hAnsiTheme="minorHAnsi"/>
        </w:rPr>
        <w:t>t was installed in the creek last summer for just this low water situation. When the instream infiltration gallery cannot supply the hatchery</w:t>
      </w:r>
      <w:r w:rsidR="00E17A42" w:rsidRPr="00E17A42">
        <w:rPr>
          <w:rFonts w:asciiTheme="minorHAnsi" w:hAnsiTheme="minorHAnsi"/>
        </w:rPr>
        <w:t xml:space="preserve"> with enough water we open the Coanda to increase the flow</w:t>
      </w:r>
      <w:r w:rsidR="004C09FD">
        <w:rPr>
          <w:rFonts w:asciiTheme="minorHAnsi" w:hAnsiTheme="minorHAnsi"/>
        </w:rPr>
        <w:t xml:space="preserve"> allowing us to run for a longer period of time on river water</w:t>
      </w:r>
      <w:r w:rsidR="00E17A42" w:rsidRPr="00E17A42">
        <w:rPr>
          <w:rFonts w:asciiTheme="minorHAnsi" w:hAnsiTheme="minorHAnsi"/>
        </w:rPr>
        <w:t>.</w:t>
      </w:r>
    </w:p>
    <w:p w:rsidR="00416A5C" w:rsidRPr="00E17A42" w:rsidRDefault="00E17A42">
      <w:pPr>
        <w:rPr>
          <w:rFonts w:asciiTheme="minorHAnsi" w:hAnsiTheme="minorHAnsi"/>
        </w:rPr>
      </w:pPr>
      <w:r w:rsidRPr="00E17A42">
        <w:rPr>
          <w:rFonts w:asciiTheme="minorHAnsi" w:hAnsiTheme="minorHAnsi"/>
        </w:rPr>
        <w:t xml:space="preserve">While volunteers continue with summer maintenance tasks, soon the pink salmon will be swimming in and it will be time to head up to the </w:t>
      </w:r>
      <w:r w:rsidR="007D022B" w:rsidRPr="00E17A42">
        <w:rPr>
          <w:rFonts w:asciiTheme="minorHAnsi" w:hAnsiTheme="minorHAnsi"/>
        </w:rPr>
        <w:t>Quinsam Hatchery in September</w:t>
      </w:r>
      <w:r w:rsidRPr="00E17A42">
        <w:rPr>
          <w:rFonts w:asciiTheme="minorHAnsi" w:hAnsiTheme="minorHAnsi"/>
        </w:rPr>
        <w:t xml:space="preserve"> to help with the pink egg take</w:t>
      </w:r>
      <w:r w:rsidR="007D022B" w:rsidRPr="00E17A42">
        <w:rPr>
          <w:rFonts w:asciiTheme="minorHAnsi" w:hAnsiTheme="minorHAnsi"/>
        </w:rPr>
        <w:t>.</w:t>
      </w:r>
      <w:r w:rsidR="00416A5C" w:rsidRPr="00E17A42">
        <w:rPr>
          <w:rFonts w:asciiTheme="minorHAnsi" w:hAnsiTheme="minorHAnsi"/>
        </w:rPr>
        <w:t xml:space="preserve"> Water quality monitoring </w:t>
      </w:r>
      <w:r w:rsidRPr="00E17A42">
        <w:rPr>
          <w:rFonts w:asciiTheme="minorHAnsi" w:hAnsiTheme="minorHAnsi"/>
        </w:rPr>
        <w:t>is being carried out in</w:t>
      </w:r>
      <w:r w:rsidR="00416A5C" w:rsidRPr="00E17A42">
        <w:rPr>
          <w:rFonts w:asciiTheme="minorHAnsi" w:hAnsiTheme="minorHAnsi"/>
        </w:rPr>
        <w:t xml:space="preserve"> Deep Bay Creek, Cook Creek and Rosewall Creek </w:t>
      </w:r>
      <w:r w:rsidRPr="00E17A42">
        <w:rPr>
          <w:rFonts w:asciiTheme="minorHAnsi" w:hAnsiTheme="minorHAnsi"/>
        </w:rPr>
        <w:t xml:space="preserve">in August. </w:t>
      </w:r>
      <w:r w:rsidR="007D022B" w:rsidRPr="00E17A42">
        <w:rPr>
          <w:rFonts w:asciiTheme="minorHAnsi" w:hAnsiTheme="minorHAnsi"/>
        </w:rPr>
        <w:t xml:space="preserve">October will be coho </w:t>
      </w:r>
      <w:r w:rsidRPr="00E17A42">
        <w:rPr>
          <w:rFonts w:asciiTheme="minorHAnsi" w:hAnsiTheme="minorHAnsi"/>
        </w:rPr>
        <w:t xml:space="preserve">and chum </w:t>
      </w:r>
      <w:r w:rsidR="007D022B" w:rsidRPr="00E17A42">
        <w:rPr>
          <w:rFonts w:asciiTheme="minorHAnsi" w:hAnsiTheme="minorHAnsi"/>
        </w:rPr>
        <w:t>brood capture</w:t>
      </w:r>
      <w:r w:rsidR="00532B50">
        <w:rPr>
          <w:rFonts w:asciiTheme="minorHAnsi" w:hAnsiTheme="minorHAnsi"/>
        </w:rPr>
        <w:t xml:space="preserve"> time</w:t>
      </w:r>
      <w:r w:rsidR="007D022B" w:rsidRPr="00E17A42">
        <w:rPr>
          <w:rFonts w:asciiTheme="minorHAnsi" w:hAnsiTheme="minorHAnsi"/>
        </w:rPr>
        <w:t xml:space="preserve"> in Rosewall </w:t>
      </w:r>
      <w:r w:rsidRPr="00E17A42">
        <w:rPr>
          <w:rFonts w:asciiTheme="minorHAnsi" w:hAnsiTheme="minorHAnsi"/>
        </w:rPr>
        <w:t xml:space="preserve">Creek </w:t>
      </w:r>
      <w:r w:rsidR="007D022B" w:rsidRPr="00E17A42">
        <w:rPr>
          <w:rFonts w:asciiTheme="minorHAnsi" w:hAnsiTheme="minorHAnsi"/>
        </w:rPr>
        <w:t xml:space="preserve">and the list goes on. Never a dull moment </w:t>
      </w:r>
      <w:r w:rsidR="00D27A7D" w:rsidRPr="00E17A42">
        <w:rPr>
          <w:rFonts w:asciiTheme="minorHAnsi" w:hAnsiTheme="minorHAnsi"/>
        </w:rPr>
        <w:t xml:space="preserve">at Rosewall </w:t>
      </w:r>
      <w:r w:rsidRPr="00E17A42">
        <w:rPr>
          <w:rFonts w:asciiTheme="minorHAnsi" w:hAnsiTheme="minorHAnsi"/>
        </w:rPr>
        <w:t>and Wilfred hatcheries!</w:t>
      </w:r>
      <w:r w:rsidR="00D27A7D" w:rsidRPr="00E17A42">
        <w:rPr>
          <w:rFonts w:asciiTheme="minorHAnsi" w:hAnsiTheme="minorHAnsi"/>
        </w:rPr>
        <w:t xml:space="preserve"> </w:t>
      </w:r>
    </w:p>
    <w:p w:rsidR="007D022B" w:rsidRPr="00E17A42" w:rsidRDefault="00DA528C">
      <w:pPr>
        <w:rPr>
          <w:rFonts w:asciiTheme="minorHAnsi" w:hAnsiTheme="minorHAnsi"/>
        </w:rPr>
      </w:pPr>
      <w:r w:rsidRPr="00E17A42">
        <w:rPr>
          <w:rFonts w:asciiTheme="minorHAnsi" w:hAnsiTheme="minorHAnsi"/>
        </w:rPr>
        <w:t>Our volunteers will partake in our annual potluck barbecue on Sunday August 20</w:t>
      </w:r>
      <w:r w:rsidRPr="00E17A42">
        <w:rPr>
          <w:rFonts w:asciiTheme="minorHAnsi" w:hAnsiTheme="minorHAnsi"/>
          <w:vertAlign w:val="superscript"/>
        </w:rPr>
        <w:t>th</w:t>
      </w:r>
      <w:r w:rsidR="00E17A42" w:rsidRPr="00E17A42">
        <w:rPr>
          <w:rFonts w:asciiTheme="minorHAnsi" w:hAnsiTheme="minorHAnsi"/>
        </w:rPr>
        <w:t>.</w:t>
      </w:r>
    </w:p>
    <w:p w:rsidR="00E17A42" w:rsidRPr="00E17A42" w:rsidRDefault="00E17A42">
      <w:pPr>
        <w:rPr>
          <w:rFonts w:asciiTheme="minorHAnsi" w:hAnsiTheme="minorHAnsi"/>
        </w:rPr>
      </w:pPr>
      <w:r w:rsidRPr="00E17A42">
        <w:rPr>
          <w:rFonts w:asciiTheme="minorHAnsi" w:hAnsiTheme="minorHAnsi"/>
        </w:rPr>
        <w:t xml:space="preserve">Come and </w:t>
      </w:r>
      <w:r w:rsidR="00780BD4">
        <w:rPr>
          <w:rFonts w:asciiTheme="minorHAnsi" w:hAnsiTheme="minorHAnsi"/>
        </w:rPr>
        <w:t>see the Coanda in action!</w:t>
      </w:r>
      <w:r w:rsidRPr="00E17A42">
        <w:rPr>
          <w:rFonts w:asciiTheme="minorHAnsi" w:hAnsiTheme="minorHAnsi"/>
        </w:rPr>
        <w:t xml:space="preserve"> </w:t>
      </w:r>
      <w:r w:rsidR="00780BD4">
        <w:rPr>
          <w:rFonts w:asciiTheme="minorHAnsi" w:hAnsiTheme="minorHAnsi"/>
        </w:rPr>
        <w:t>Join our work parties</w:t>
      </w:r>
      <w:r w:rsidRPr="00E17A42">
        <w:rPr>
          <w:rFonts w:asciiTheme="minorHAnsi" w:hAnsiTheme="minorHAnsi"/>
        </w:rPr>
        <w:t xml:space="preserve"> Wednesday </w:t>
      </w:r>
      <w:r w:rsidR="00780BD4">
        <w:rPr>
          <w:rFonts w:asciiTheme="minorHAnsi" w:hAnsiTheme="minorHAnsi"/>
        </w:rPr>
        <w:t>and</w:t>
      </w:r>
      <w:r w:rsidRPr="00E17A42">
        <w:rPr>
          <w:rFonts w:asciiTheme="minorHAnsi" w:hAnsiTheme="minorHAnsi"/>
        </w:rPr>
        <w:t xml:space="preserve"> Saturday and learn more about what our volunteers do. Our hours of operation are 9 am to 12 pm, Rosewall Creek on Berray Road. For more information, visit our website </w:t>
      </w:r>
      <w:r w:rsidRPr="00E17A42">
        <w:rPr>
          <w:rFonts w:asciiTheme="minorHAnsi" w:hAnsiTheme="minorHAnsi"/>
          <w:b/>
        </w:rPr>
        <w:t>www.fbses.ca</w:t>
      </w:r>
      <w:r w:rsidRPr="00E17A42">
        <w:rPr>
          <w:rFonts w:asciiTheme="minorHAnsi" w:hAnsiTheme="minorHAnsi"/>
        </w:rPr>
        <w:t>.</w:t>
      </w:r>
    </w:p>
    <w:p w:rsidR="0043385C" w:rsidRPr="00E17A42" w:rsidRDefault="0043385C">
      <w:pPr>
        <w:rPr>
          <w:rFonts w:asciiTheme="minorHAnsi" w:hAnsiTheme="minorHAnsi"/>
        </w:rPr>
      </w:pPr>
    </w:p>
    <w:sectPr w:rsidR="0043385C" w:rsidRPr="00E17A42" w:rsidSect="006119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6D7"/>
    <w:rsid w:val="002B15EC"/>
    <w:rsid w:val="002F0A52"/>
    <w:rsid w:val="003A2556"/>
    <w:rsid w:val="00416A5C"/>
    <w:rsid w:val="0043385C"/>
    <w:rsid w:val="004C09FD"/>
    <w:rsid w:val="00532B50"/>
    <w:rsid w:val="00611984"/>
    <w:rsid w:val="006B16D7"/>
    <w:rsid w:val="006C2D51"/>
    <w:rsid w:val="00780BD4"/>
    <w:rsid w:val="007D022B"/>
    <w:rsid w:val="00824187"/>
    <w:rsid w:val="009979E7"/>
    <w:rsid w:val="00A376AF"/>
    <w:rsid w:val="00AC518B"/>
    <w:rsid w:val="00BC1335"/>
    <w:rsid w:val="00D27A7D"/>
    <w:rsid w:val="00D54F66"/>
    <w:rsid w:val="00DA528C"/>
    <w:rsid w:val="00DE6A53"/>
    <w:rsid w:val="00E17A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232833B"/>
  <w15:chartTrackingRefBased/>
  <w15:docId w15:val="{53F77743-CF26-4DBB-84BB-096950F8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98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9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Lise</cp:lastModifiedBy>
  <cp:revision>10</cp:revision>
  <cp:lastPrinted>2017-07-20T17:02:00Z</cp:lastPrinted>
  <dcterms:created xsi:type="dcterms:W3CDTF">2017-07-20T17:01:00Z</dcterms:created>
  <dcterms:modified xsi:type="dcterms:W3CDTF">2017-07-21T16:46:00Z</dcterms:modified>
</cp:coreProperties>
</file>